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06308" w14:textId="2F3ADB32" w:rsidR="00081418" w:rsidRDefault="00081418" w:rsidP="00081418">
      <w:pPr>
        <w:jc w:val="right"/>
        <w:rPr>
          <w:rFonts w:ascii="Times New Roman" w:hAnsi="Times New Roman" w:cs="Times New Roman"/>
          <w:b/>
          <w:bCs/>
        </w:rPr>
      </w:pPr>
      <w:r>
        <w:rPr>
          <w:rFonts w:ascii="Times New Roman" w:hAnsi="Times New Roman" w:cs="Times New Roman"/>
          <w:b/>
          <w:bCs/>
        </w:rPr>
        <w:t>EK-Y-FİZ</w:t>
      </w:r>
    </w:p>
    <w:p w14:paraId="4159D35C" w14:textId="4C314EFF" w:rsidR="00B77EAA" w:rsidRPr="00B77EAA" w:rsidRDefault="00B77EAA" w:rsidP="00B77EAA">
      <w:pPr>
        <w:jc w:val="center"/>
        <w:rPr>
          <w:rFonts w:ascii="Times New Roman" w:hAnsi="Times New Roman" w:cs="Times New Roman"/>
          <w:b/>
          <w:bCs/>
        </w:rPr>
      </w:pPr>
      <w:r w:rsidRPr="00B77EAA">
        <w:rPr>
          <w:rFonts w:ascii="Times New Roman" w:hAnsi="Times New Roman" w:cs="Times New Roman"/>
          <w:b/>
          <w:bCs/>
        </w:rPr>
        <w:t>FİZİBİLİTE RAPORU</w:t>
      </w:r>
    </w:p>
    <w:p w14:paraId="6C2447FE" w14:textId="77777777" w:rsidR="00B77EAA" w:rsidRPr="00B77EAA" w:rsidRDefault="00B77EAA" w:rsidP="00B77EAA">
      <w:pPr>
        <w:pStyle w:val="ListeParagraf"/>
        <w:numPr>
          <w:ilvl w:val="0"/>
          <w:numId w:val="1"/>
        </w:numPr>
        <w:spacing w:line="259" w:lineRule="auto"/>
        <w:jc w:val="both"/>
        <w:rPr>
          <w:rFonts w:ascii="Times New Roman" w:hAnsi="Times New Roman" w:cs="Times New Roman"/>
        </w:rPr>
      </w:pPr>
      <w:r w:rsidRPr="00B77EAA">
        <w:rPr>
          <w:rFonts w:ascii="Times New Roman" w:hAnsi="Times New Roman" w:cs="Times New Roman"/>
          <w:b/>
        </w:rPr>
        <w:t>Projenin amaçları ve bu amaçların gerçekleştirilme yöntemleri:</w:t>
      </w:r>
      <w:r w:rsidRPr="00B77EAA">
        <w:rPr>
          <w:rFonts w:ascii="Times New Roman" w:hAnsi="Times New Roman" w:cs="Times New Roman"/>
        </w:rPr>
        <w:t xml:space="preserve"> (YLDA Projesinin oluşturulması ile ulaşılması beklenen hedefler, amaçları ile proje amaçlarının gerçekleşmesine hizmet edecek faaliyetlerin neler olduğu açıklanmalıdır.)</w:t>
      </w:r>
    </w:p>
    <w:p w14:paraId="46EADF5F" w14:textId="77777777" w:rsidR="00B77EAA" w:rsidRPr="00B77EAA" w:rsidRDefault="00B77EAA" w:rsidP="00B77EAA">
      <w:pPr>
        <w:pStyle w:val="DzMetin"/>
        <w:numPr>
          <w:ilvl w:val="0"/>
          <w:numId w:val="1"/>
        </w:numPr>
        <w:spacing w:after="160" w:line="259" w:lineRule="auto"/>
        <w:jc w:val="both"/>
        <w:rPr>
          <w:rFonts w:ascii="Times New Roman" w:hAnsi="Times New Roman" w:cs="Times New Roman"/>
          <w:sz w:val="24"/>
          <w:szCs w:val="24"/>
        </w:rPr>
      </w:pPr>
      <w:r w:rsidRPr="00B77EAA">
        <w:rPr>
          <w:rFonts w:ascii="Times New Roman" w:hAnsi="Times New Roman" w:cs="Times New Roman"/>
          <w:b/>
          <w:sz w:val="24"/>
          <w:szCs w:val="24"/>
        </w:rPr>
        <w:t>Yurt dışı lojistik dağıtım ağının kurulacağı ülke/bölge/şehir, pazarın büyüklüğü, sosyo-ekonomik durumu, pazarın gelişme potansiyeli, müşteri yapısı ve rakip analizleri:</w:t>
      </w:r>
      <w:r w:rsidRPr="00B77EAA">
        <w:rPr>
          <w:rFonts w:ascii="Times New Roman" w:hAnsi="Times New Roman" w:cs="Times New Roman"/>
          <w:sz w:val="24"/>
          <w:szCs w:val="24"/>
        </w:rPr>
        <w:t xml:space="preserve"> (Yurt dışı lojistik dağıtım ağının kurulacağı bölgeyi ifade etmektedir. Bu pazarın büyüklüğü, sosyo-ekonomik durumu, gelişme potansiyeli, bölgede faaliyet gösteren rakip firmalara ilişkin inceleme yer almalıdır.)</w:t>
      </w:r>
    </w:p>
    <w:p w14:paraId="3B882258" w14:textId="77777777" w:rsidR="00B77EAA" w:rsidRPr="00B77EAA" w:rsidRDefault="00B77EAA" w:rsidP="00B77EAA">
      <w:pPr>
        <w:pStyle w:val="ListeParagraf"/>
        <w:numPr>
          <w:ilvl w:val="0"/>
          <w:numId w:val="1"/>
        </w:numPr>
        <w:spacing w:line="259" w:lineRule="auto"/>
        <w:jc w:val="both"/>
        <w:rPr>
          <w:rFonts w:ascii="Times New Roman" w:hAnsi="Times New Roman" w:cs="Times New Roman"/>
        </w:rPr>
      </w:pPr>
      <w:r w:rsidRPr="00B77EAA">
        <w:rPr>
          <w:rFonts w:ascii="Times New Roman" w:hAnsi="Times New Roman" w:cs="Times New Roman"/>
          <w:b/>
        </w:rPr>
        <w:t>Yurt dışı lojistik dağıtım ağının potansiyel etki ve kapsama alanı:</w:t>
      </w:r>
      <w:r w:rsidRPr="00B77EAA">
        <w:rPr>
          <w:rFonts w:ascii="Times New Roman" w:hAnsi="Times New Roman" w:cs="Times New Roman"/>
        </w:rPr>
        <w:t>(Yurt dışı lojistik dağıtım ağı aracılığıyla ihracat erişimi sağlanacak ülke/bölgeler konusundaki bilgiyi içermelidir.)</w:t>
      </w:r>
    </w:p>
    <w:p w14:paraId="709A53D8" w14:textId="77777777" w:rsidR="00B77EAA" w:rsidRPr="00B77EAA" w:rsidRDefault="00B77EAA" w:rsidP="00B77EAA">
      <w:pPr>
        <w:pStyle w:val="ListeParagraf"/>
        <w:spacing w:after="0" w:line="240" w:lineRule="auto"/>
        <w:jc w:val="both"/>
        <w:rPr>
          <w:rFonts w:ascii="Times New Roman" w:hAnsi="Times New Roman" w:cs="Times New Roman"/>
        </w:rPr>
      </w:pPr>
    </w:p>
    <w:p w14:paraId="6B8F896A" w14:textId="77777777" w:rsidR="00B77EAA" w:rsidRPr="00B77EAA" w:rsidRDefault="00B77EAA" w:rsidP="00B77EAA">
      <w:pPr>
        <w:pStyle w:val="ListeParagraf"/>
        <w:numPr>
          <w:ilvl w:val="0"/>
          <w:numId w:val="1"/>
        </w:numPr>
        <w:spacing w:line="259" w:lineRule="auto"/>
        <w:jc w:val="both"/>
        <w:rPr>
          <w:rFonts w:ascii="Times New Roman" w:hAnsi="Times New Roman" w:cs="Times New Roman"/>
        </w:rPr>
      </w:pPr>
      <w:r w:rsidRPr="00B77EAA">
        <w:rPr>
          <w:rFonts w:ascii="Times New Roman" w:hAnsi="Times New Roman" w:cs="Times New Roman"/>
          <w:b/>
        </w:rPr>
        <w:t>Yurt dışı lojistik dağıtım ağının bölge/ülke içi/uluslararası güzergahlara ve taşımacılık modlarına bağlantısı ve yakınlığı:</w:t>
      </w:r>
      <w:r w:rsidRPr="00B77EAA">
        <w:rPr>
          <w:rFonts w:ascii="Times New Roman" w:hAnsi="Times New Roman" w:cs="Times New Roman"/>
        </w:rPr>
        <w:t xml:space="preserve"> (Yurt dışı lojistik ağın hangi taşımacılık modları (karayolu, denizyolu, demiryolu, havayolu) ile bağlantılı olduğu ve gerek ülke içi gerekse de uluslararası taşımacılık güzergahlarına yakınlığı/bağlantısına yönelik bilgi verilmelidir.)</w:t>
      </w:r>
    </w:p>
    <w:p w14:paraId="7C97A2C3" w14:textId="77777777" w:rsidR="00B77EAA" w:rsidRPr="00B77EAA" w:rsidRDefault="00B77EAA" w:rsidP="00B77EAA">
      <w:pPr>
        <w:pStyle w:val="ListeParagraf"/>
        <w:spacing w:after="0" w:line="240" w:lineRule="auto"/>
        <w:jc w:val="both"/>
        <w:rPr>
          <w:rFonts w:ascii="Times New Roman" w:hAnsi="Times New Roman" w:cs="Times New Roman"/>
        </w:rPr>
      </w:pPr>
    </w:p>
    <w:p w14:paraId="604C0B66" w14:textId="77777777" w:rsidR="00B77EAA" w:rsidRPr="00B77EAA" w:rsidRDefault="00B77EAA" w:rsidP="00B77EAA">
      <w:pPr>
        <w:pStyle w:val="ListeParagraf"/>
        <w:numPr>
          <w:ilvl w:val="0"/>
          <w:numId w:val="1"/>
        </w:numPr>
        <w:spacing w:line="259" w:lineRule="auto"/>
        <w:jc w:val="both"/>
        <w:rPr>
          <w:rFonts w:ascii="Times New Roman" w:hAnsi="Times New Roman" w:cs="Times New Roman"/>
        </w:rPr>
      </w:pPr>
      <w:r w:rsidRPr="00B77EAA">
        <w:rPr>
          <w:rFonts w:ascii="Times New Roman" w:hAnsi="Times New Roman" w:cs="Times New Roman"/>
          <w:b/>
        </w:rPr>
        <w:t xml:space="preserve">Yurt dışı lojistik dağıtım ağının kurulmasının ulusal mevzuata uygunluğu: </w:t>
      </w:r>
      <w:r w:rsidRPr="00B77EAA">
        <w:rPr>
          <w:rFonts w:ascii="Times New Roman" w:hAnsi="Times New Roman" w:cs="Times New Roman"/>
        </w:rPr>
        <w:t>(Yurt dışı lojistik dağıtım ağının kurulması bakımından ilgili ülke mevzuatının durumu konusunda bilgi verilmelidir. Yabancılara arazi tahsisi, yabancıların arazi satın alması/kiralaması gibi hususlara da yanıt verilmesi beklenmektedir. Ayrıca, varsa kurulacak yurt dışı lojistik dağıtım ağına yönelik ilgili ülke teşvik sisteminden yararlanma esaslarının da ifade edilmesi gerekmektedir.)</w:t>
      </w:r>
    </w:p>
    <w:p w14:paraId="605E2BEF" w14:textId="77777777" w:rsidR="00B77EAA" w:rsidRPr="00B77EAA" w:rsidRDefault="00B77EAA" w:rsidP="00B77EAA">
      <w:pPr>
        <w:pStyle w:val="ListeParagraf"/>
        <w:rPr>
          <w:rFonts w:ascii="Times New Roman" w:hAnsi="Times New Roman" w:cs="Times New Roman"/>
        </w:rPr>
      </w:pPr>
    </w:p>
    <w:p w14:paraId="17C84E89" w14:textId="77777777" w:rsidR="00B77EAA" w:rsidRPr="00B77EAA" w:rsidRDefault="00B77EAA" w:rsidP="00B77EAA">
      <w:pPr>
        <w:pStyle w:val="ListeParagraf"/>
        <w:numPr>
          <w:ilvl w:val="0"/>
          <w:numId w:val="1"/>
        </w:numPr>
        <w:spacing w:line="259" w:lineRule="auto"/>
        <w:jc w:val="both"/>
        <w:rPr>
          <w:rFonts w:ascii="Times New Roman" w:hAnsi="Times New Roman" w:cs="Times New Roman"/>
        </w:rPr>
      </w:pPr>
      <w:r w:rsidRPr="00B77EAA">
        <w:rPr>
          <w:rFonts w:ascii="Times New Roman" w:hAnsi="Times New Roman" w:cs="Times New Roman"/>
          <w:b/>
        </w:rPr>
        <w:t>Yurt dışı lojistik dağıtım ağının faaliyet göstereceği sektörler:</w:t>
      </w:r>
      <w:bookmarkStart w:id="0" w:name="_Hlk101261275"/>
      <w:r w:rsidRPr="00B77EAA">
        <w:rPr>
          <w:rFonts w:ascii="Times New Roman" w:hAnsi="Times New Roman" w:cs="Times New Roman"/>
          <w:b/>
        </w:rPr>
        <w:t xml:space="preserve"> </w:t>
      </w:r>
      <w:bookmarkEnd w:id="0"/>
      <w:r w:rsidRPr="00B77EAA">
        <w:rPr>
          <w:rFonts w:ascii="Times New Roman" w:hAnsi="Times New Roman" w:cs="Times New Roman"/>
        </w:rPr>
        <w:t>(Yurt dışı lojistik dağıtım ağının belirli sektörler hedeflenerek kurulması durumunda ilgili sektörler, diğer durumda genel mahiyette olduğu belirtilmelidir.)</w:t>
      </w:r>
    </w:p>
    <w:p w14:paraId="7A79A805" w14:textId="77777777" w:rsidR="00B77EAA" w:rsidRPr="00B77EAA" w:rsidRDefault="00B77EAA" w:rsidP="00B77EAA">
      <w:pPr>
        <w:pStyle w:val="ListeParagraf"/>
        <w:rPr>
          <w:rFonts w:ascii="Times New Roman" w:hAnsi="Times New Roman" w:cs="Times New Roman"/>
        </w:rPr>
      </w:pPr>
    </w:p>
    <w:p w14:paraId="282FC83F" w14:textId="77777777" w:rsidR="00B77EAA" w:rsidRPr="00B77EAA" w:rsidRDefault="00B77EAA" w:rsidP="00B77EAA">
      <w:pPr>
        <w:pStyle w:val="ListeParagraf"/>
        <w:numPr>
          <w:ilvl w:val="0"/>
          <w:numId w:val="1"/>
        </w:numPr>
        <w:spacing w:line="259" w:lineRule="auto"/>
        <w:jc w:val="both"/>
        <w:rPr>
          <w:rFonts w:ascii="Times New Roman" w:hAnsi="Times New Roman" w:cs="Times New Roman"/>
        </w:rPr>
      </w:pPr>
      <w:r w:rsidRPr="00B77EAA">
        <w:rPr>
          <w:rFonts w:ascii="Times New Roman" w:hAnsi="Times New Roman" w:cs="Times New Roman"/>
          <w:b/>
        </w:rPr>
        <w:t>YLDA’nın kurulacağı bölge/şehrin sektör açısından önemi: (</w:t>
      </w:r>
      <w:r w:rsidRPr="00B77EAA">
        <w:rPr>
          <w:rFonts w:ascii="Times New Roman" w:hAnsi="Times New Roman" w:cs="Times New Roman"/>
        </w:rPr>
        <w:t>Belirli bir sektörün, sektörlerin hedeflenmesi halinde YLDA’nın kurulacağı bölgenin ilgili sektör bakımından önemine değinilmelidir.)</w:t>
      </w:r>
    </w:p>
    <w:p w14:paraId="4C21D940" w14:textId="77777777" w:rsidR="00B77EAA" w:rsidRPr="00B77EAA" w:rsidRDefault="00B77EAA" w:rsidP="00B77EAA">
      <w:pPr>
        <w:pStyle w:val="ListeParagraf"/>
        <w:spacing w:after="0" w:line="240" w:lineRule="auto"/>
        <w:jc w:val="both"/>
        <w:rPr>
          <w:rFonts w:ascii="Times New Roman" w:hAnsi="Times New Roman" w:cs="Times New Roman"/>
        </w:rPr>
      </w:pPr>
    </w:p>
    <w:p w14:paraId="49984736" w14:textId="77777777" w:rsidR="00B77EAA" w:rsidRPr="00B77EAA" w:rsidRDefault="00B77EAA" w:rsidP="00B77EAA">
      <w:pPr>
        <w:pStyle w:val="ListeParagraf"/>
        <w:numPr>
          <w:ilvl w:val="0"/>
          <w:numId w:val="1"/>
        </w:numPr>
        <w:spacing w:line="259" w:lineRule="auto"/>
        <w:jc w:val="both"/>
        <w:rPr>
          <w:rFonts w:ascii="Times New Roman" w:hAnsi="Times New Roman" w:cs="Times New Roman"/>
        </w:rPr>
      </w:pPr>
      <w:r w:rsidRPr="00B77EAA">
        <w:rPr>
          <w:rFonts w:ascii="Times New Roman" w:hAnsi="Times New Roman" w:cs="Times New Roman"/>
          <w:b/>
        </w:rPr>
        <w:t>Yurt dışı lojistik dağıtım ağının ülkemiz ihracatına ve lojistik kabiliyetine katkısı ve potansiyel katkının gerekçeleri:</w:t>
      </w:r>
      <w:r w:rsidRPr="00B77EAA">
        <w:rPr>
          <w:rFonts w:ascii="Times New Roman" w:hAnsi="Times New Roman" w:cs="Times New Roman"/>
        </w:rPr>
        <w:t xml:space="preserve"> (Yurt dışı lojistik dağıtım ağının potansiyel etki ve kapsama alanında sağlayacağı ihracat artışını ve hedeflenen ihracat artışının hangi nedenlerle sağlanacağını; ilgili bölgelere taşımacılıkta zaman ve fiyat bakımından sağlanacak avantaj anlatılmalıdır. Bu soruda, sayısal artışın yanı sıra niteliksel kazanımların da (örnek olarak, yeni pazarlara açılmak, hizmet kalitesinin artması, kaliteli altyapı imkanları, teslim sürelerinde sağlanacak avantaj) belirtilmesi gerekir. Hedeflenen ihracat artışı teknik ve ekonomik yönden analiz edilmelidir.)</w:t>
      </w:r>
    </w:p>
    <w:p w14:paraId="71F0D016" w14:textId="77777777" w:rsidR="00B77EAA" w:rsidRPr="00B77EAA" w:rsidRDefault="00B77EAA" w:rsidP="00B77EAA">
      <w:pPr>
        <w:pStyle w:val="ListeParagraf"/>
        <w:rPr>
          <w:rFonts w:ascii="Times New Roman" w:hAnsi="Times New Roman" w:cs="Times New Roman"/>
        </w:rPr>
      </w:pPr>
    </w:p>
    <w:p w14:paraId="3E6BC44B" w14:textId="77777777" w:rsidR="00B77EAA" w:rsidRPr="00B77EAA" w:rsidRDefault="00B77EAA" w:rsidP="00B77EAA">
      <w:pPr>
        <w:pStyle w:val="ListeParagraf"/>
        <w:numPr>
          <w:ilvl w:val="0"/>
          <w:numId w:val="1"/>
        </w:numPr>
        <w:spacing w:line="259" w:lineRule="auto"/>
        <w:jc w:val="both"/>
        <w:rPr>
          <w:rFonts w:ascii="Times New Roman" w:hAnsi="Times New Roman" w:cs="Times New Roman"/>
        </w:rPr>
      </w:pPr>
      <w:r w:rsidRPr="00B77EAA">
        <w:rPr>
          <w:rFonts w:ascii="Times New Roman" w:hAnsi="Times New Roman" w:cs="Times New Roman"/>
          <w:b/>
        </w:rPr>
        <w:lastRenderedPageBreak/>
        <w:t xml:space="preserve">Yurt dışı lojistik dağıtım ağında verilecek hizmetler: </w:t>
      </w:r>
      <w:r w:rsidRPr="00B77EAA">
        <w:rPr>
          <w:rFonts w:ascii="Times New Roman" w:hAnsi="Times New Roman" w:cs="Times New Roman"/>
        </w:rPr>
        <w:t>(İşbirliği kuruluşu-işletici-</w:t>
      </w:r>
      <w:r w:rsidRPr="007E2FC6">
        <w:rPr>
          <w:rFonts w:ascii="Times New Roman" w:hAnsi="Times New Roman" w:cs="Times New Roman"/>
        </w:rPr>
        <w:t>taşeron</w:t>
      </w:r>
      <w:r w:rsidRPr="00B77EAA">
        <w:rPr>
          <w:rFonts w:ascii="Times New Roman" w:hAnsi="Times New Roman" w:cs="Times New Roman"/>
        </w:rPr>
        <w:t xml:space="preserve"> lojistik firmalar için ayrı ayrı belirtilmelidir.) (Depolama, elleçleme, gümrükleme, güvenlik, konaklama vb. hizmetlerin kapsamı ile kim tarafından sunulacağı belirtilmelidir.)</w:t>
      </w:r>
    </w:p>
    <w:p w14:paraId="47564517" w14:textId="77777777" w:rsidR="00B77EAA" w:rsidRPr="00B77EAA" w:rsidRDefault="00B77EAA" w:rsidP="00B77EAA">
      <w:pPr>
        <w:pStyle w:val="DzMetin"/>
        <w:jc w:val="both"/>
        <w:rPr>
          <w:rFonts w:ascii="Times New Roman" w:hAnsi="Times New Roman" w:cs="Times New Roman"/>
          <w:sz w:val="24"/>
          <w:szCs w:val="24"/>
        </w:rPr>
      </w:pPr>
    </w:p>
    <w:p w14:paraId="53A56702" w14:textId="77777777" w:rsidR="00B77EAA" w:rsidRPr="00B77EAA" w:rsidRDefault="00B77EAA" w:rsidP="00B77EAA">
      <w:pPr>
        <w:pStyle w:val="ListeParagraf"/>
        <w:numPr>
          <w:ilvl w:val="0"/>
          <w:numId w:val="1"/>
        </w:numPr>
        <w:spacing w:line="259" w:lineRule="auto"/>
        <w:jc w:val="both"/>
        <w:rPr>
          <w:rFonts w:ascii="Times New Roman" w:hAnsi="Times New Roman" w:cs="Times New Roman"/>
        </w:rPr>
      </w:pPr>
      <w:r w:rsidRPr="00B77EAA">
        <w:rPr>
          <w:rFonts w:ascii="Times New Roman" w:hAnsi="Times New Roman" w:cs="Times New Roman"/>
          <w:b/>
        </w:rPr>
        <w:t>Yurt dışı lojistik dağıtım ağının devreye alınma süresi:</w:t>
      </w:r>
      <w:r w:rsidRPr="00B77EAA">
        <w:rPr>
          <w:rFonts w:ascii="Times New Roman" w:hAnsi="Times New Roman" w:cs="Times New Roman"/>
        </w:rPr>
        <w:t xml:space="preserve"> (Yurt dışı lojistik dağıtım ağının fizibilite onay aşamasından sonra işletmeye açılacağı süreyi ifade etmektedir.)</w:t>
      </w:r>
    </w:p>
    <w:p w14:paraId="0B6DA7E6" w14:textId="77777777" w:rsidR="00B77EAA" w:rsidRPr="00B77EAA" w:rsidRDefault="00B77EAA" w:rsidP="00B77EAA">
      <w:pPr>
        <w:pStyle w:val="DzMetin"/>
        <w:ind w:left="720"/>
        <w:jc w:val="both"/>
        <w:rPr>
          <w:rFonts w:ascii="Times New Roman" w:hAnsi="Times New Roman" w:cs="Times New Roman"/>
          <w:sz w:val="24"/>
          <w:szCs w:val="24"/>
        </w:rPr>
      </w:pPr>
    </w:p>
    <w:p w14:paraId="08CED2D0" w14:textId="77777777" w:rsidR="00B77EAA" w:rsidRPr="00B77EAA" w:rsidRDefault="00B77EAA" w:rsidP="00B77EAA">
      <w:pPr>
        <w:pStyle w:val="ListeParagraf"/>
        <w:numPr>
          <w:ilvl w:val="0"/>
          <w:numId w:val="1"/>
        </w:numPr>
        <w:spacing w:line="259" w:lineRule="auto"/>
        <w:jc w:val="both"/>
        <w:rPr>
          <w:rFonts w:ascii="Times New Roman" w:hAnsi="Times New Roman" w:cs="Times New Roman"/>
        </w:rPr>
      </w:pPr>
      <w:r w:rsidRPr="00B77EAA">
        <w:rPr>
          <w:rFonts w:ascii="Times New Roman" w:hAnsi="Times New Roman" w:cs="Times New Roman"/>
          <w:b/>
        </w:rPr>
        <w:t xml:space="preserve">Yurt dışı lojistik dağıtım ağında hizmet verilmesi öngörülen kullanıcı sayısı: (Başlangıç ve yıllara sâri projeksiyon) </w:t>
      </w:r>
      <w:r w:rsidRPr="00B77EAA">
        <w:rPr>
          <w:rFonts w:ascii="Times New Roman" w:hAnsi="Times New Roman" w:cs="Times New Roman"/>
        </w:rPr>
        <w:t>(Kullanıcılardan gelen taleplere ilişkin açıklama yapılmalıdır. 5 yıllık vadede her yıl toplam kaç kullanıcının lojistik dağıtım ağı imkanlarından yararlandırılacağı projeksiyonunu ifade etmektedir. Kullanıcı ve sektörlerden gelen talepler de ayrıntılı şekilde açıklanmalıdır.)</w:t>
      </w:r>
    </w:p>
    <w:p w14:paraId="017A2825" w14:textId="77777777" w:rsidR="00B77EAA" w:rsidRPr="00B77EAA" w:rsidRDefault="00B77EAA" w:rsidP="00B77EAA">
      <w:pPr>
        <w:pStyle w:val="DzMetin"/>
        <w:jc w:val="both"/>
        <w:rPr>
          <w:rFonts w:ascii="Times New Roman" w:hAnsi="Times New Roman" w:cs="Times New Roman"/>
          <w:sz w:val="24"/>
          <w:szCs w:val="24"/>
        </w:rPr>
      </w:pPr>
    </w:p>
    <w:p w14:paraId="4662B7DB" w14:textId="77777777" w:rsidR="00B77EAA" w:rsidRPr="00B77EAA" w:rsidRDefault="00B77EAA" w:rsidP="00B77EAA">
      <w:pPr>
        <w:pStyle w:val="ListeParagraf"/>
        <w:numPr>
          <w:ilvl w:val="0"/>
          <w:numId w:val="1"/>
        </w:numPr>
        <w:spacing w:line="259" w:lineRule="auto"/>
        <w:jc w:val="both"/>
        <w:rPr>
          <w:rFonts w:ascii="Times New Roman" w:hAnsi="Times New Roman" w:cs="Times New Roman"/>
        </w:rPr>
      </w:pPr>
      <w:r w:rsidRPr="00B77EAA">
        <w:rPr>
          <w:rFonts w:ascii="Times New Roman" w:hAnsi="Times New Roman" w:cs="Times New Roman"/>
          <w:b/>
        </w:rPr>
        <w:t>Yurt dışı lojistik dağıtım ağının kurulacağı bölgede ve Türkiye’deki potansiyel ortakları ve paydaşlarının kimler olması öngörülmektedir?</w:t>
      </w:r>
      <w:r w:rsidRPr="00B77EAA">
        <w:rPr>
          <w:rFonts w:ascii="Times New Roman" w:hAnsi="Times New Roman" w:cs="Times New Roman"/>
        </w:rPr>
        <w:t xml:space="preserve"> (Yurt dışı lojistik dağıtım ağı kurulması ve işletilmesi aşamalarında gerek ilgili gerekse de ülkemizde kurulacak ortaklıklar ve işbirliklerini ifade etmektedir.)</w:t>
      </w:r>
    </w:p>
    <w:p w14:paraId="5434310A" w14:textId="77777777" w:rsidR="00B77EAA" w:rsidRPr="00B77EAA" w:rsidRDefault="00B77EAA" w:rsidP="00B77EAA">
      <w:pPr>
        <w:pStyle w:val="ListeParagraf"/>
        <w:rPr>
          <w:rFonts w:ascii="Times New Roman" w:hAnsi="Times New Roman" w:cs="Times New Roman"/>
        </w:rPr>
      </w:pPr>
    </w:p>
    <w:p w14:paraId="714A21D3" w14:textId="2164CE80" w:rsidR="00B77EAA" w:rsidRPr="00B77EAA" w:rsidRDefault="00B77EAA" w:rsidP="00B77EAA">
      <w:pPr>
        <w:pStyle w:val="ListeParagraf"/>
        <w:numPr>
          <w:ilvl w:val="0"/>
          <w:numId w:val="1"/>
        </w:numPr>
        <w:spacing w:line="259" w:lineRule="auto"/>
        <w:jc w:val="both"/>
        <w:rPr>
          <w:rFonts w:ascii="Times New Roman" w:hAnsi="Times New Roman" w:cs="Times New Roman"/>
        </w:rPr>
      </w:pPr>
      <w:r w:rsidRPr="00B77EAA">
        <w:rPr>
          <w:rFonts w:ascii="Times New Roman" w:hAnsi="Times New Roman" w:cs="Times New Roman"/>
          <w:b/>
        </w:rPr>
        <w:t>Yurt dışı lojistik dağıtım ağlarının kurulacağı yer ve alan ile ilgili bilgiler (idare ofisi, kullanıcı kullanım alanları vb. ayrıştırılmış olarak belirtilecek m</w:t>
      </w:r>
      <w:r w:rsidRPr="00B77EAA">
        <w:rPr>
          <w:rFonts w:ascii="Times New Roman" w:hAnsi="Times New Roman" w:cs="Times New Roman"/>
          <w:b/>
          <w:vertAlign w:val="superscript"/>
        </w:rPr>
        <w:t xml:space="preserve">2 </w:t>
      </w:r>
      <w:r w:rsidRPr="00B77EAA">
        <w:rPr>
          <w:rFonts w:ascii="Times New Roman" w:hAnsi="Times New Roman" w:cs="Times New Roman"/>
          <w:b/>
        </w:rPr>
        <w:t xml:space="preserve">bilgisi dahil): </w:t>
      </w:r>
      <w:r w:rsidRPr="00B77EAA">
        <w:rPr>
          <w:rFonts w:ascii="Times New Roman" w:hAnsi="Times New Roman" w:cs="Times New Roman"/>
        </w:rPr>
        <w:t>Yurt dışı lojistik dağıtım ağının spesifik olarak hangi bölge/alanda, hangi büyüklükte kurulacağını belirtilmelidir</w:t>
      </w:r>
      <w:r w:rsidR="00AF7081">
        <w:rPr>
          <w:rFonts w:ascii="Times New Roman" w:hAnsi="Times New Roman" w:cs="Times New Roman"/>
        </w:rPr>
        <w:t xml:space="preserve"> (</w:t>
      </w:r>
      <w:r w:rsidRPr="00B77EAA">
        <w:rPr>
          <w:rFonts w:ascii="Times New Roman" w:hAnsi="Times New Roman" w:cs="Times New Roman"/>
        </w:rPr>
        <w:t>büyüklük m</w:t>
      </w:r>
      <w:r w:rsidRPr="00B77EAA">
        <w:rPr>
          <w:rFonts w:ascii="Times New Roman" w:hAnsi="Times New Roman" w:cs="Times New Roman"/>
          <w:vertAlign w:val="superscript"/>
        </w:rPr>
        <w:t>2</w:t>
      </w:r>
      <w:r w:rsidRPr="00B77EAA">
        <w:rPr>
          <w:rFonts w:ascii="Times New Roman" w:hAnsi="Times New Roman" w:cs="Times New Roman"/>
        </w:rPr>
        <w:t xml:space="preserve"> şeklinde kullanıcı alanları, idare ofisi vb. alanlar ayrıştırılmış olarak verilmelidir.)</w:t>
      </w:r>
      <w:r w:rsidR="00AF7081">
        <w:rPr>
          <w:rFonts w:ascii="Times New Roman" w:hAnsi="Times New Roman" w:cs="Times New Roman"/>
        </w:rPr>
        <w:t>.</w:t>
      </w:r>
    </w:p>
    <w:p w14:paraId="440089A6" w14:textId="77777777" w:rsidR="00B77EAA" w:rsidRPr="00B77EAA" w:rsidRDefault="00B77EAA" w:rsidP="00B77EAA">
      <w:pPr>
        <w:pStyle w:val="ListeParagraf"/>
        <w:spacing w:after="0" w:line="240" w:lineRule="auto"/>
        <w:rPr>
          <w:rFonts w:ascii="Times New Roman" w:hAnsi="Times New Roman" w:cs="Times New Roman"/>
        </w:rPr>
      </w:pPr>
    </w:p>
    <w:p w14:paraId="63AD71A8" w14:textId="77777777" w:rsidR="00B77EAA" w:rsidRPr="00B77EAA" w:rsidRDefault="00B77EAA" w:rsidP="00B77EAA">
      <w:pPr>
        <w:pStyle w:val="ListeParagraf"/>
        <w:numPr>
          <w:ilvl w:val="0"/>
          <w:numId w:val="1"/>
        </w:numPr>
        <w:spacing w:line="259" w:lineRule="auto"/>
        <w:jc w:val="both"/>
        <w:rPr>
          <w:rFonts w:ascii="Times New Roman" w:hAnsi="Times New Roman" w:cs="Times New Roman"/>
        </w:rPr>
      </w:pPr>
      <w:r w:rsidRPr="00B77EAA">
        <w:rPr>
          <w:rFonts w:ascii="Times New Roman" w:hAnsi="Times New Roman" w:cs="Times New Roman"/>
          <w:b/>
        </w:rPr>
        <w:t>Yurt dışı lojistik dağıtım ağının tahmini maliyeti ve elde edilmesi öngörülen gelir</w:t>
      </w:r>
      <w:r w:rsidRPr="00B77EAA">
        <w:rPr>
          <w:rFonts w:ascii="Times New Roman" w:hAnsi="Times New Roman" w:cs="Times New Roman"/>
        </w:rPr>
        <w:t>: (Yurt dışı lojistik dağıtım ağının farklı doluluk oranları varsayımlarıyla tüm gider (sabit yatırım giderleri, personel, işletme vb. değişken giderler) ve tüm gelirlerini (hizmet gelirleri, kiralama gelirleri vb.) gösterir ayrıntılı bir Excel tablosunun sunulması beklenmektedir.)</w:t>
      </w:r>
    </w:p>
    <w:p w14:paraId="0FEE1765" w14:textId="77777777" w:rsidR="00B77EAA" w:rsidRPr="00B77EAA" w:rsidRDefault="00B77EAA" w:rsidP="00B77EAA">
      <w:pPr>
        <w:pStyle w:val="ListeParagraf"/>
        <w:rPr>
          <w:rFonts w:ascii="Times New Roman" w:hAnsi="Times New Roman" w:cs="Times New Roman"/>
        </w:rPr>
      </w:pPr>
    </w:p>
    <w:p w14:paraId="2925E796" w14:textId="431EC075" w:rsidR="001540AE" w:rsidRPr="00E215BD" w:rsidRDefault="00B77EAA" w:rsidP="00E215BD">
      <w:pPr>
        <w:pStyle w:val="ListeParagraf"/>
        <w:numPr>
          <w:ilvl w:val="0"/>
          <w:numId w:val="1"/>
        </w:numPr>
        <w:spacing w:line="259" w:lineRule="auto"/>
        <w:jc w:val="both"/>
        <w:rPr>
          <w:rFonts w:ascii="Times New Roman" w:hAnsi="Times New Roman" w:cs="Times New Roman"/>
          <w:b/>
        </w:rPr>
      </w:pPr>
      <w:r w:rsidRPr="00B77EAA">
        <w:rPr>
          <w:rFonts w:ascii="Times New Roman" w:hAnsi="Times New Roman" w:cs="Times New Roman"/>
          <w:b/>
        </w:rPr>
        <w:t>YLDA’da çalıştırılması öngörülen personel sayısı ve nitelikleri</w:t>
      </w:r>
      <w:r w:rsidRPr="00B77EAA">
        <w:rPr>
          <w:rFonts w:ascii="Times New Roman" w:hAnsi="Times New Roman" w:cs="Times New Roman"/>
        </w:rPr>
        <w:t xml:space="preserve">: (YLDA’da çalıştırılması öngörülen YLDA müdürü, lojistik uzmanı ve yardımcı personelin ayrı ayrı </w:t>
      </w:r>
      <w:r w:rsidRPr="001540AE">
        <w:rPr>
          <w:rFonts w:ascii="Times New Roman" w:hAnsi="Times New Roman" w:cs="Times New Roman"/>
          <w:bCs/>
        </w:rPr>
        <w:t>sayıları ve sahip oldukları tecrübe, mesleki yeterlilik ve uzmanlık vb. özelliklerin belirtilmesi beklenmektedir.)</w:t>
      </w:r>
    </w:p>
    <w:sectPr w:rsidR="001540AE" w:rsidRPr="00E215B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4EDF9" w14:textId="77777777" w:rsidR="00F0732E" w:rsidRDefault="00F0732E" w:rsidP="00B77EAA">
      <w:pPr>
        <w:spacing w:after="0" w:line="240" w:lineRule="auto"/>
      </w:pPr>
      <w:r>
        <w:separator/>
      </w:r>
    </w:p>
  </w:endnote>
  <w:endnote w:type="continuationSeparator" w:id="0">
    <w:p w14:paraId="5061A642" w14:textId="77777777" w:rsidR="00F0732E" w:rsidRDefault="00F0732E" w:rsidP="00B77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121F0" w14:textId="77777777" w:rsidR="00F0732E" w:rsidRDefault="00F0732E" w:rsidP="00B77EAA">
      <w:pPr>
        <w:spacing w:after="0" w:line="240" w:lineRule="auto"/>
      </w:pPr>
      <w:r>
        <w:separator/>
      </w:r>
    </w:p>
  </w:footnote>
  <w:footnote w:type="continuationSeparator" w:id="0">
    <w:p w14:paraId="12360D32" w14:textId="77777777" w:rsidR="00F0732E" w:rsidRDefault="00F0732E" w:rsidP="00B77E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36350" w14:textId="725F30C5" w:rsidR="00B77EAA" w:rsidRDefault="00B77EAA" w:rsidP="00B77EAA">
    <w:pPr>
      <w:pStyle w:val="stBilgi"/>
      <w:ind w:left="849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1B31BA"/>
    <w:multiLevelType w:val="hybridMultilevel"/>
    <w:tmpl w:val="E5905516"/>
    <w:lvl w:ilvl="0" w:tplc="BF56CDF4">
      <w:start w:val="1"/>
      <w:numFmt w:val="decimal"/>
      <w:lvlText w:val="%1."/>
      <w:lvlJc w:val="left"/>
      <w:pPr>
        <w:ind w:left="720" w:hanging="360"/>
      </w:pPr>
      <w:rPr>
        <w:rFonts w:hint="default"/>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EAA"/>
    <w:rsid w:val="00081418"/>
    <w:rsid w:val="001540AE"/>
    <w:rsid w:val="00333352"/>
    <w:rsid w:val="003B694D"/>
    <w:rsid w:val="00494E7F"/>
    <w:rsid w:val="005552C6"/>
    <w:rsid w:val="005B188D"/>
    <w:rsid w:val="007C4F49"/>
    <w:rsid w:val="007E2FC6"/>
    <w:rsid w:val="009260D4"/>
    <w:rsid w:val="00A01977"/>
    <w:rsid w:val="00A045EE"/>
    <w:rsid w:val="00A47C7A"/>
    <w:rsid w:val="00AA32B5"/>
    <w:rsid w:val="00AF7081"/>
    <w:rsid w:val="00B35B6B"/>
    <w:rsid w:val="00B77EAA"/>
    <w:rsid w:val="00CC339C"/>
    <w:rsid w:val="00DE2444"/>
    <w:rsid w:val="00E215BD"/>
    <w:rsid w:val="00E3572F"/>
    <w:rsid w:val="00F073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7EBCDB"/>
  <w15:chartTrackingRefBased/>
  <w15:docId w15:val="{1F84CEFC-9302-421C-8061-14AAF24E5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77E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B77E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77EA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77EA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B77EA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B77EA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77EA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77EA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77EA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77EA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77EA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77EA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77EA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B77EA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B77EA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77EA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77EA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77EAA"/>
    <w:rPr>
      <w:rFonts w:eastAsiaTheme="majorEastAsia" w:cstheme="majorBidi"/>
      <w:color w:val="272727" w:themeColor="text1" w:themeTint="D8"/>
    </w:rPr>
  </w:style>
  <w:style w:type="paragraph" w:styleId="KonuBal">
    <w:name w:val="Title"/>
    <w:basedOn w:val="Normal"/>
    <w:next w:val="Normal"/>
    <w:link w:val="KonuBalChar"/>
    <w:uiPriority w:val="10"/>
    <w:qFormat/>
    <w:rsid w:val="00B77E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77EA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77EA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77EA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77EA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77EAA"/>
    <w:rPr>
      <w:i/>
      <w:iCs/>
      <w:color w:val="404040" w:themeColor="text1" w:themeTint="BF"/>
    </w:rPr>
  </w:style>
  <w:style w:type="paragraph" w:styleId="ListeParagraf">
    <w:name w:val="List Paragraph"/>
    <w:basedOn w:val="Normal"/>
    <w:uiPriority w:val="34"/>
    <w:qFormat/>
    <w:rsid w:val="00B77EAA"/>
    <w:pPr>
      <w:ind w:left="720"/>
      <w:contextualSpacing/>
    </w:pPr>
  </w:style>
  <w:style w:type="character" w:styleId="GlVurgulama">
    <w:name w:val="Intense Emphasis"/>
    <w:basedOn w:val="VarsaylanParagrafYazTipi"/>
    <w:uiPriority w:val="21"/>
    <w:qFormat/>
    <w:rsid w:val="00B77EAA"/>
    <w:rPr>
      <w:i/>
      <w:iCs/>
      <w:color w:val="0F4761" w:themeColor="accent1" w:themeShade="BF"/>
    </w:rPr>
  </w:style>
  <w:style w:type="paragraph" w:styleId="GlAlnt">
    <w:name w:val="Intense Quote"/>
    <w:basedOn w:val="Normal"/>
    <w:next w:val="Normal"/>
    <w:link w:val="GlAlntChar"/>
    <w:uiPriority w:val="30"/>
    <w:qFormat/>
    <w:rsid w:val="00B77E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77EAA"/>
    <w:rPr>
      <w:i/>
      <w:iCs/>
      <w:color w:val="0F4761" w:themeColor="accent1" w:themeShade="BF"/>
    </w:rPr>
  </w:style>
  <w:style w:type="character" w:styleId="GlBavuru">
    <w:name w:val="Intense Reference"/>
    <w:basedOn w:val="VarsaylanParagrafYazTipi"/>
    <w:uiPriority w:val="32"/>
    <w:qFormat/>
    <w:rsid w:val="00B77EAA"/>
    <w:rPr>
      <w:b/>
      <w:bCs/>
      <w:smallCaps/>
      <w:color w:val="0F4761" w:themeColor="accent1" w:themeShade="BF"/>
      <w:spacing w:val="5"/>
    </w:rPr>
  </w:style>
  <w:style w:type="paragraph" w:styleId="stBilgi">
    <w:name w:val="header"/>
    <w:basedOn w:val="Normal"/>
    <w:link w:val="stBilgiChar"/>
    <w:uiPriority w:val="99"/>
    <w:unhideWhenUsed/>
    <w:rsid w:val="00B77EA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77EAA"/>
  </w:style>
  <w:style w:type="paragraph" w:styleId="AltBilgi">
    <w:name w:val="footer"/>
    <w:basedOn w:val="Normal"/>
    <w:link w:val="AltBilgiChar"/>
    <w:uiPriority w:val="99"/>
    <w:unhideWhenUsed/>
    <w:rsid w:val="00B77EA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77EAA"/>
  </w:style>
  <w:style w:type="paragraph" w:styleId="DzMetin">
    <w:name w:val="Plain Text"/>
    <w:basedOn w:val="Normal"/>
    <w:link w:val="DzMetinChar"/>
    <w:uiPriority w:val="99"/>
    <w:unhideWhenUsed/>
    <w:rsid w:val="00B77EAA"/>
    <w:pPr>
      <w:spacing w:after="0" w:line="240" w:lineRule="auto"/>
    </w:pPr>
    <w:rPr>
      <w:rFonts w:ascii="Calibri" w:hAnsi="Calibri"/>
      <w:kern w:val="0"/>
      <w:sz w:val="22"/>
      <w:szCs w:val="21"/>
      <w14:ligatures w14:val="none"/>
    </w:rPr>
  </w:style>
  <w:style w:type="character" w:customStyle="1" w:styleId="DzMetinChar">
    <w:name w:val="Düz Metin Char"/>
    <w:basedOn w:val="VarsaylanParagrafYazTipi"/>
    <w:link w:val="DzMetin"/>
    <w:uiPriority w:val="99"/>
    <w:rsid w:val="00B77EAA"/>
    <w:rPr>
      <w:rFonts w:ascii="Calibri" w:hAnsi="Calibri"/>
      <w:kern w:val="0"/>
      <w:sz w:val="22"/>
      <w:szCs w:val="21"/>
      <w14:ligatures w14:val="none"/>
    </w:rPr>
  </w:style>
  <w:style w:type="character" w:styleId="AklamaBavurusu">
    <w:name w:val="annotation reference"/>
    <w:basedOn w:val="VarsaylanParagrafYazTipi"/>
    <w:uiPriority w:val="99"/>
    <w:semiHidden/>
    <w:unhideWhenUsed/>
    <w:rsid w:val="009260D4"/>
    <w:rPr>
      <w:sz w:val="16"/>
      <w:szCs w:val="16"/>
    </w:rPr>
  </w:style>
  <w:style w:type="paragraph" w:styleId="AklamaMetni">
    <w:name w:val="annotation text"/>
    <w:basedOn w:val="Normal"/>
    <w:link w:val="AklamaMetniChar"/>
    <w:uiPriority w:val="99"/>
    <w:semiHidden/>
    <w:unhideWhenUsed/>
    <w:rsid w:val="009260D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260D4"/>
    <w:rPr>
      <w:sz w:val="20"/>
      <w:szCs w:val="20"/>
    </w:rPr>
  </w:style>
  <w:style w:type="paragraph" w:styleId="AklamaKonusu">
    <w:name w:val="annotation subject"/>
    <w:basedOn w:val="AklamaMetni"/>
    <w:next w:val="AklamaMetni"/>
    <w:link w:val="AklamaKonusuChar"/>
    <w:uiPriority w:val="99"/>
    <w:semiHidden/>
    <w:unhideWhenUsed/>
    <w:rsid w:val="009260D4"/>
    <w:rPr>
      <w:b/>
      <w:bCs/>
    </w:rPr>
  </w:style>
  <w:style w:type="character" w:customStyle="1" w:styleId="AklamaKonusuChar">
    <w:name w:val="Açıklama Konusu Char"/>
    <w:basedOn w:val="AklamaMetniChar"/>
    <w:link w:val="AklamaKonusu"/>
    <w:uiPriority w:val="99"/>
    <w:semiHidden/>
    <w:rsid w:val="009260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736</Words>
  <Characters>4199</Characters>
  <Application>Microsoft Office Word</Application>
  <DocSecurity>0</DocSecurity>
  <Lines>34</Lines>
  <Paragraphs>9</Paragraphs>
  <ScaleCrop>false</ScaleCrop>
  <Company>T.C. Ticaret Bakanligi</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Zülal Baysoy Bounı</dc:creator>
  <cp:keywords/>
  <dc:description/>
  <cp:lastModifiedBy>Mustafa Cantekin AKTAŞ</cp:lastModifiedBy>
  <cp:revision>11</cp:revision>
  <dcterms:created xsi:type="dcterms:W3CDTF">2026-02-12T11:22:00Z</dcterms:created>
  <dcterms:modified xsi:type="dcterms:W3CDTF">2026-03-03T00:24:00Z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id_classification_restrictedinternal=65d81f48-df0b-4036-a097-c3ba24027e48</vt:lpwstr>
  </property>
  <property fmtid="{D5CDD505-2E9C-101B-9397-08002B2CF9AE}" pid="3" name="geodilabeluser">
    <vt:lpwstr>user=59197520402</vt:lpwstr>
  </property>
  <property fmtid="{D5CDD505-2E9C-101B-9397-08002B2CF9AE}" pid="4" name="geodilabeltime">
    <vt:lpwstr>datetime=2026-02-12T11:24:29.671Z</vt:lpwstr>
  </property>
</Properties>
</file>